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EF7C" w14:textId="5D6B877F" w:rsidR="00655342" w:rsidRDefault="00655342" w:rsidP="00CF09AB">
      <w:pPr>
        <w:pStyle w:val="StandardWeb"/>
        <w:jc w:val="center"/>
      </w:pPr>
      <w:r w:rsidRPr="00CF09AB">
        <w:rPr>
          <w:b/>
          <w:bCs/>
          <w:sz w:val="28"/>
          <w:szCs w:val="28"/>
        </w:rPr>
        <w:t>Obavijest o izboru agencija za</w:t>
      </w:r>
      <w:r w:rsidR="00CF09AB" w:rsidRPr="00CF09AB">
        <w:rPr>
          <w:b/>
          <w:bCs/>
          <w:sz w:val="28"/>
          <w:szCs w:val="28"/>
        </w:rPr>
        <w:t xml:space="preserve"> višednevnu </w:t>
      </w:r>
      <w:proofErr w:type="spellStart"/>
      <w:r w:rsidR="00CF09AB" w:rsidRPr="00CF09AB">
        <w:rPr>
          <w:b/>
          <w:bCs/>
          <w:sz w:val="28"/>
          <w:szCs w:val="28"/>
        </w:rPr>
        <w:t>izvanučioničku</w:t>
      </w:r>
      <w:proofErr w:type="spellEnd"/>
      <w:r w:rsidRPr="00CF09AB">
        <w:rPr>
          <w:b/>
          <w:bCs/>
          <w:sz w:val="28"/>
          <w:szCs w:val="28"/>
        </w:rPr>
        <w:t xml:space="preserve"> nastavu </w:t>
      </w:r>
      <w:proofErr w:type="spellStart"/>
      <w:r w:rsidRPr="00CF09AB">
        <w:rPr>
          <w:b/>
          <w:bCs/>
          <w:sz w:val="28"/>
          <w:szCs w:val="28"/>
        </w:rPr>
        <w:t>Gardaland</w:t>
      </w:r>
      <w:proofErr w:type="spellEnd"/>
    </w:p>
    <w:p w14:paraId="6D158DEC" w14:textId="77777777" w:rsidR="00655342" w:rsidRDefault="00655342" w:rsidP="00E72157">
      <w:pPr>
        <w:pStyle w:val="StandardWeb"/>
      </w:pPr>
    </w:p>
    <w:p w14:paraId="24E1B00F" w14:textId="19870D4A" w:rsidR="00655342" w:rsidRDefault="00655342" w:rsidP="00E72157">
      <w:pPr>
        <w:pStyle w:val="StandardWeb"/>
      </w:pPr>
      <w:r>
        <w:t xml:space="preserve">Dana 5.03.2025.g. održani su roditeljski sastanci u Osnovnoj školi </w:t>
      </w:r>
      <w:proofErr w:type="spellStart"/>
      <w:r>
        <w:t>Milna</w:t>
      </w:r>
      <w:proofErr w:type="spellEnd"/>
      <w:r>
        <w:t xml:space="preserve"> i Osnovnoj školi </w:t>
      </w:r>
      <w:proofErr w:type="spellStart"/>
      <w:r>
        <w:t>Pučišća</w:t>
      </w:r>
      <w:proofErr w:type="spellEnd"/>
      <w:r>
        <w:t>. na kojima su predstavljene ponude agencija.</w:t>
      </w:r>
    </w:p>
    <w:p w14:paraId="1AAD7DD0" w14:textId="450A8DB2" w:rsidR="00655342" w:rsidRDefault="00655342" w:rsidP="00E72157">
      <w:pPr>
        <w:pStyle w:val="StandardWeb"/>
      </w:pPr>
      <w:r>
        <w:t xml:space="preserve">Agencija Kvarner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i agencija </w:t>
      </w:r>
      <w:proofErr w:type="spellStart"/>
      <w:r>
        <w:t>Igana</w:t>
      </w:r>
      <w:proofErr w:type="spellEnd"/>
      <w:r>
        <w:t xml:space="preserve"> prezentirale su svoje ponude dok je ponude agencije Perla i F- </w:t>
      </w:r>
      <w:proofErr w:type="spellStart"/>
      <w:r>
        <w:t>tours</w:t>
      </w:r>
      <w:proofErr w:type="spellEnd"/>
      <w:r>
        <w:t xml:space="preserve"> prezentirala učiteljica.</w:t>
      </w:r>
    </w:p>
    <w:p w14:paraId="298A9968" w14:textId="6FCCC300" w:rsidR="00655342" w:rsidRDefault="00655342" w:rsidP="00E72157">
      <w:pPr>
        <w:pStyle w:val="StandardWeb"/>
      </w:pPr>
      <w:r>
        <w:t xml:space="preserve">Nakon prezentacija roditelji su pristupili glasovanju. Većinu glasova  dobila je agencija Kvarner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te će s tom agencijom biti sklopljen ugovor o realizaciji višednevne </w:t>
      </w:r>
      <w:proofErr w:type="spellStart"/>
      <w:r w:rsidR="00CF09AB">
        <w:t>izvanučioničke</w:t>
      </w:r>
      <w:proofErr w:type="spellEnd"/>
      <w:r>
        <w:t xml:space="preserve"> nastave </w:t>
      </w:r>
      <w:proofErr w:type="spellStart"/>
      <w:r>
        <w:t>Gardaland</w:t>
      </w:r>
      <w:proofErr w:type="spellEnd"/>
      <w:r>
        <w:t xml:space="preserve"> za učenike koji pohađaju nast</w:t>
      </w:r>
      <w:r w:rsidR="00CF09AB">
        <w:t>a</w:t>
      </w:r>
      <w:r>
        <w:t>vu talijanskog jezika.</w:t>
      </w:r>
    </w:p>
    <w:p w14:paraId="0E9E8DE4" w14:textId="77777777" w:rsidR="00655342" w:rsidRDefault="00655342" w:rsidP="00E72157">
      <w:pPr>
        <w:pStyle w:val="StandardWeb"/>
      </w:pPr>
    </w:p>
    <w:p w14:paraId="61070759" w14:textId="77777777" w:rsidR="00F97EB8" w:rsidRDefault="00F97EB8"/>
    <w:sectPr w:rsidR="00F9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57"/>
    <w:rsid w:val="00655342"/>
    <w:rsid w:val="0075700F"/>
    <w:rsid w:val="007F142B"/>
    <w:rsid w:val="00CF09AB"/>
    <w:rsid w:val="00D85A91"/>
    <w:rsid w:val="00E72157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8541"/>
  <w15:chartTrackingRefBased/>
  <w15:docId w15:val="{EB35B15E-E598-4DAE-90E8-96BBDCC9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7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2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Pavišić</dc:creator>
  <cp:keywords/>
  <dc:description/>
  <cp:lastModifiedBy>Antonela Cecić Vidoš</cp:lastModifiedBy>
  <cp:revision>2</cp:revision>
  <dcterms:created xsi:type="dcterms:W3CDTF">2025-03-06T06:00:00Z</dcterms:created>
  <dcterms:modified xsi:type="dcterms:W3CDTF">2025-03-06T06:00:00Z</dcterms:modified>
</cp:coreProperties>
</file>